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kontextvorlage-präsentations-briefing"/>
    <w:p>
      <w:pPr>
        <w:pStyle w:val="Heading1"/>
      </w:pPr>
      <w:r>
        <w:t xml:space="preserve">Context Template: Presentation Briefing</w:t>
      </w:r>
    </w:p>
    <w:p>
      <w:pPr>
        <w:pStyle w:val="FirstParagraph"/>
      </w:pPr>
      <w:r>
        <w:rPr>
          <w:b/>
          <w:bCs/>
        </w:rPr>
        <w:t xml:space="preserve">Purpose of this template</w:t>
      </w:r>
    </w:p>
    <w:p>
      <w:pPr>
        <w:pStyle w:val="BodyText"/>
      </w:pPr>
      <w:r>
        <w:t xml:space="preserve">A structured briefing for every presentation: audience, key message, slide architecture, and brand guidelines.</w:t>
      </w:r>
    </w:p>
    <w:p>
      <w:pPr>
        <w:pStyle w:val="BodyText"/>
      </w:pPr>
      <w:r>
        <w:rPr>
          <w:b/>
          <w:bCs/>
        </w:rPr>
        <w:t xml:space="preserve">Layer:</w:t>
      </w:r>
      <w:r>
        <w:t xml:space="preserve"> </w:t>
      </w:r>
      <w:r>
        <w:t xml:space="preserve">Project Context |</w:t>
      </w:r>
      <w:r>
        <w:t xml:space="preserve"> </w:t>
      </w:r>
      <w:r>
        <w:rPr>
          <w:b/>
          <w:bCs/>
        </w:rPr>
        <w:t xml:space="preserve">Update frequency:</w:t>
      </w:r>
      <w:r>
        <w:t xml:space="preserve"> </w:t>
      </w:r>
      <w:r>
        <w:t xml:space="preserve">Ongoing |</w:t>
      </w:r>
      <w:r>
        <w:t xml:space="preserve"> </w:t>
      </w:r>
      <w:r>
        <w:rPr>
          <w:b/>
          <w:bCs/>
        </w:rPr>
        <w:t xml:space="preserve">Owner:</w:t>
      </w:r>
      <w:r>
        <w:t xml:space="preserve"> </w:t>
      </w:r>
      <w:r>
        <w:t xml:space="preserve">Project Owner / Marketing</w:t>
      </w:r>
    </w:p>
    <w:p>
      <w:r>
        <w:pict>
          <v:rect style="width:0;height:1.5pt" o:hralign="center" o:hrstd="t" o:hr="t"/>
        </w:pict>
      </w:r>
    </w:p>
    <w:bookmarkStart w:id="9" w:name="anlass-und-ziel"/>
    <w:p>
      <w:pPr>
        <w:pStyle w:val="Heading2"/>
      </w:pPr>
      <w:r>
        <w:t xml:space="preserve">1. Occasion and objective</w:t>
      </w:r>
    </w:p>
    <w:p>
      <w:pPr>
        <w:pStyle w:val="FirstParagraph"/>
      </w:pPr>
      <w:r>
        <w:t xml:space="preserve">What the presentation is for and what decision should result from it.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9"/>
    <w:bookmarkStart w:id="10" w:name="zielgruppe"/>
    <w:p>
      <w:pPr>
        <w:pStyle w:val="Heading2"/>
      </w:pPr>
      <w:r>
        <w:t xml:space="preserve">2. Audience</w:t>
      </w:r>
    </w:p>
    <w:p>
      <w:pPr>
        <w:pStyle w:val="FirstParagraph"/>
      </w:pPr>
      <w:r>
        <w:t xml:space="preserve">Who the attendees are and what their level of knowledge is.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0"/>
    <w:bookmarkStart w:id="11" w:name="kernbotschaft"/>
    <w:p>
      <w:pPr>
        <w:pStyle w:val="Heading2"/>
      </w:pPr>
      <w:r>
        <w:t xml:space="preserve">3. Key message</w:t>
      </w:r>
    </w:p>
    <w:p>
      <w:pPr>
        <w:pStyle w:val="FirstParagraph"/>
      </w:pPr>
      <w:r>
        <w:t xml:space="preserve">The single sentence attendees should walk away with.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1"/>
    <w:bookmarkStart w:id="12" w:name="slide-architektur"/>
    <w:p>
      <w:pPr>
        <w:pStyle w:val="Heading2"/>
      </w:pPr>
      <w:r>
        <w:t xml:space="preserve">4. Slide architecture</w:t>
      </w:r>
    </w:p>
    <w:p>
      <w:pPr>
        <w:pStyle w:val="FirstParagraph"/>
      </w:pPr>
      <w:r>
        <w:t xml:space="preserve">Recommended slide sequence with brief content descriptions.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2"/>
    <w:bookmarkStart w:id="13" w:name="brand-vorgaben"/>
    <w:p>
      <w:pPr>
        <w:pStyle w:val="Heading2"/>
      </w:pPr>
      <w:r>
        <w:t xml:space="preserve">5. Brand guidelines</w:t>
      </w:r>
    </w:p>
    <w:p>
      <w:pPr>
        <w:pStyle w:val="FirstParagraph"/>
      </w:pPr>
      <w:r>
        <w:t xml:space="preserve">Which template, colors, and fonts to use.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3"/>
    <w:bookmarkStart w:id="14" w:name="daten-und-belege"/>
    <w:p>
      <w:pPr>
        <w:pStyle w:val="Heading2"/>
      </w:pPr>
      <w:r>
        <w:t xml:space="preserve">6. Data and evidence</w:t>
      </w:r>
    </w:p>
    <w:p>
      <w:pPr>
        <w:pStyle w:val="FirstParagraph"/>
      </w:pPr>
      <w:r>
        <w:t xml:space="preserve">Which sources are cited.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4"/>
    <w:bookmarkStart w:id="15" w:name="qa-vorbereitung"/>
    <w:p>
      <w:pPr>
        <w:pStyle w:val="Heading2"/>
      </w:pPr>
      <w:r>
        <w:t xml:space="preserve">7. Q&amp;A preparation</w:t>
      </w:r>
    </w:p>
    <w:p>
      <w:pPr>
        <w:pStyle w:val="FirstParagraph"/>
      </w:pPr>
      <w:r>
        <w:t xml:space="preserve">Most likely questions with outline answers.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5"/>
    <w:bookmarkStart w:id="16" w:name="logistik"/>
    <w:p>
      <w:pPr>
        <w:pStyle w:val="Heading2"/>
      </w:pPr>
      <w:r>
        <w:t xml:space="preserve">8. Logistics</w:t>
      </w:r>
    </w:p>
    <w:p>
      <w:pPr>
        <w:pStyle w:val="FirstParagraph"/>
      </w:pPr>
      <w:r>
        <w:t xml:space="preserve">Date, duration, format, and tech setup.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p>
      <w:r>
        <w:pict>
          <v:rect style="width:0;height:1.5pt" o:hralign="center" o:hrstd="t" o:hr="t"/>
        </w:pict>
      </w:r>
    </w:p>
    <w:bookmarkEnd w:id="16"/>
    <w:bookmarkStart w:id="17" w:name="power-prompt-1-vorlage-befüllen"/>
    <w:p>
      <w:pPr>
        <w:pStyle w:val="Heading2"/>
      </w:pPr>
      <w:r>
        <w:t xml:space="preserve">Power Prompt 1: Fill in the template</w:t>
      </w:r>
    </w:p>
    <w:p>
      <w:pPr>
        <w:pStyle w:val="SourceCode"/>
      </w:pPr>
      <w:r>
        <w:rPr>
          <w:rStyle w:val="VerbatimChar"/>
        </w:rPr>
        <w:t xml:space="preserve">You are a Communications Lead helping me create a structured presentation briefing.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Create a complete briefing following the structure below. Mark gaps with [PLEASE ADD].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1. Occasion and objective</w:t>
      </w:r>
      <w:r>
        <w:br/>
      </w:r>
      <w:r>
        <w:rPr>
          <w:rStyle w:val="VerbatimChar"/>
        </w:rPr>
        <w:t xml:space="preserve">2. Audience</w:t>
      </w:r>
      <w:r>
        <w:br/>
      </w:r>
      <w:r>
        <w:rPr>
          <w:rStyle w:val="VerbatimChar"/>
        </w:rPr>
        <w:t xml:space="preserve">3. Key message</w:t>
      </w:r>
      <w:r>
        <w:br/>
      </w:r>
      <w:r>
        <w:rPr>
          <w:rStyle w:val="VerbatimChar"/>
        </w:rPr>
        <w:t xml:space="preserve">4. Slide architecture</w:t>
      </w:r>
      <w:r>
        <w:br/>
      </w:r>
      <w:r>
        <w:rPr>
          <w:rStyle w:val="VerbatimChar"/>
        </w:rPr>
        <w:t xml:space="preserve">5. Brand guidelines</w:t>
      </w:r>
      <w:r>
        <w:br/>
      </w:r>
      <w:r>
        <w:rPr>
          <w:rStyle w:val="VerbatimChar"/>
        </w:rPr>
        <w:t xml:space="preserve">6. Data and evidence</w:t>
      </w:r>
      <w:r>
        <w:br/>
      </w:r>
      <w:r>
        <w:rPr>
          <w:rStyle w:val="VerbatimChar"/>
        </w:rPr>
        <w:t xml:space="preserve">7. Q&amp;A preparation</w:t>
      </w:r>
      <w:r>
        <w:br/>
      </w:r>
      <w:r>
        <w:rPr>
          <w:rStyle w:val="VerbatimChar"/>
        </w:rPr>
        <w:t xml:space="preserve">8. Logistics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CONTEXT INPUT:</w:t>
      </w:r>
      <w:r>
        <w:br/>
      </w:r>
      <w:r>
        <w:rPr>
          <w:rStyle w:val="VerbatimChar"/>
        </w:rPr>
        <w:t xml:space="preserve">[Insert or attach meeting details, attendee list, existing materials, and brand guide here.]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Output as Markdown. Present the slide architecture as a numbered list with bullet-point content for each slide.</w:t>
      </w:r>
    </w:p>
    <w:bookmarkEnd w:id="17"/>
    <w:bookmarkStart w:id="18" w:name="X31a2a564e44d451e541628a46d40dd331eb22d2"/>
    <w:p>
      <w:pPr>
        <w:pStyle w:val="Heading2"/>
      </w:pPr>
      <w:r>
        <w:t xml:space="preserve">Power Prompt 2: Work with the completed template</w:t>
      </w:r>
    </w:p>
    <w:p>
      <w:pPr>
        <w:pStyle w:val="SourceCode"/>
      </w:pPr>
      <w:r>
        <w:rPr>
          <w:rStyle w:val="VerbatimChar"/>
        </w:rPr>
        <w:t xml:space="preserve">You have access to the presentation briefing (attached). Use it as the single source of truth for slide generation or Q&amp;A.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For each response:</w:t>
      </w:r>
      <w:r>
        <w:br/>
      </w:r>
      <w:r>
        <w:rPr>
          <w:rStyle w:val="VerbatimChar"/>
        </w:rPr>
        <w:t xml:space="preserve">1. Specific slide or Q&amp;A content in line with the briefing</w:t>
      </w:r>
      <w:r>
        <w:br/>
      </w:r>
      <w:r>
        <w:rPr>
          <w:rStyle w:val="VerbatimChar"/>
        </w:rPr>
        <w:t xml:space="preserve">2. Reference to the relevant briefing section</w:t>
      </w:r>
      <w:r>
        <w:br/>
      </w:r>
      <w:r>
        <w:rPr>
          <w:rStyle w:val="VerbatimChar"/>
        </w:rPr>
        <w:t xml:space="preserve">3. Ensure brand compliance</w:t>
      </w:r>
      <w:r>
        <w:br/>
      </w:r>
      <w:r>
        <w:rPr>
          <w:rStyle w:val="VerbatimChar"/>
        </w:rPr>
        <w:t xml:space="preserve">4. Specific next step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MY QUESTION:</w:t>
      </w:r>
      <w:r>
        <w:br/>
      </w:r>
      <w:r>
        <w:rPr>
          <w:rStyle w:val="VerbatimChar"/>
        </w:rPr>
        <w:t xml:space="preserve">[Your specific task here.]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Maintained by DECAID. academy.decaid.systems/en/context-library/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2026-05-20T16:25:32Z</dcterms:created>
  <dcterms:modified xsi:type="dcterms:W3CDTF">2026-05-20T16:25:32Z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