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4095e9e42b364a4d30b64db3adfec119281a3cc"/>
    <w:p>
      <w:pPr>
        <w:pStyle w:val="Heading1"/>
      </w:pPr>
      <w:r>
        <w:t xml:space="preserve">Contextsjabloon: Account Details voor Sales Research, Quick Profile &amp; Call Prep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Een compact research-profiel per account voor de voorbereiding van je call: bedrijf, buying center, triggers, hooks.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Project Context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account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SDR / Account Executive</w:t>
      </w:r>
    </w:p>
    <w:p>
      <w:r>
        <w:pict>
          <v:rect style="width:0;height:1.5pt" o:hralign="center" o:hrstd="t" o:hr="t"/>
        </w:pict>
      </w:r>
    </w:p>
    <w:bookmarkStart w:id="9" w:name="account-steckbrief"/>
    <w:p>
      <w:pPr>
        <w:pStyle w:val="Heading2"/>
      </w:pPr>
      <w:r>
        <w:t xml:space="preserve">1. Accountprofiel</w:t>
      </w:r>
    </w:p>
    <w:p>
      <w:pPr>
        <w:pStyle w:val="FirstParagraph"/>
      </w:pPr>
      <w:r>
        <w:t xml:space="preserve">Bedrijfsnaam, branche, omvang, vestigingen, omzet.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aktueller-status-im-crm"/>
    <w:p>
      <w:pPr>
        <w:pStyle w:val="Heading2"/>
      </w:pPr>
      <w:r>
        <w:t xml:space="preserve">2. Huidige status in het CRM</w:t>
      </w:r>
    </w:p>
    <w:p>
      <w:pPr>
        <w:pStyle w:val="FirstParagraph"/>
      </w:pPr>
      <w:r>
        <w:t xml:space="preserve">Salesfase, laatste activiteit, owner.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buying-center"/>
    <w:p>
      <w:pPr>
        <w:pStyle w:val="Heading2"/>
      </w:pPr>
      <w:r>
        <w:t xml:space="preserve">3. Buying center</w:t>
      </w:r>
    </w:p>
    <w:p>
      <w:pPr>
        <w:pStyle w:val="FirstParagraph"/>
      </w:pPr>
      <w:r>
        <w:t xml:space="preserve">Bekende contacten, mogelijke beslissers, nog te vinden personen.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tech-stack-und-pains"/>
    <w:p>
      <w:pPr>
        <w:pStyle w:val="Heading2"/>
      </w:pPr>
      <w:r>
        <w:t xml:space="preserve">4. Tech-stack en pijnpunten</w:t>
      </w:r>
    </w:p>
    <w:p>
      <w:pPr>
        <w:pStyle w:val="FirstParagraph"/>
      </w:pPr>
      <w:r>
        <w:t xml:space="preserve">Welke tools gebruiken ze, welke pijnpunten komen daaruit voort.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jüngste-trigger"/>
    <w:p>
      <w:pPr>
        <w:pStyle w:val="Heading2"/>
      </w:pPr>
      <w:r>
        <w:t xml:space="preserve">5. Recente triggers</w:t>
      </w:r>
    </w:p>
    <w:p>
      <w:pPr>
        <w:pStyle w:val="FirstParagraph"/>
      </w:pPr>
      <w:r>
        <w:t xml:space="preserve">Nieuws, funding, nieuwe hires, releases, strategiewijzigingen.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hooks-und-talking-points"/>
    <w:p>
      <w:pPr>
        <w:pStyle w:val="Heading2"/>
      </w:pPr>
      <w:r>
        <w:t xml:space="preserve">6. Hooks en talking points</w:t>
      </w:r>
    </w:p>
    <w:p>
      <w:pPr>
        <w:pStyle w:val="FirstParagraph"/>
      </w:pPr>
      <w:r>
        <w:t xml:space="preserve">3-5 concrete aanknopingspunten voor het volgende gesprek.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wettbewerbs-indikatoren"/>
    <w:p>
      <w:pPr>
        <w:pStyle w:val="Heading2"/>
      </w:pPr>
      <w:r>
        <w:t xml:space="preserve">7. Concurrentie-indicatoren</w:t>
      </w:r>
    </w:p>
    <w:p>
      <w:pPr>
        <w:pStyle w:val="FirstParagraph"/>
      </w:pPr>
      <w:r>
        <w:t xml:space="preserve">Welke van onze concurrenten gebruiken ze, wat laten vacatures zien.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strategie-und-next-step"/>
    <w:p>
      <w:pPr>
        <w:pStyle w:val="Heading2"/>
      </w:pPr>
      <w:r>
        <w:t xml:space="preserve">8. Strategie en next step</w:t>
      </w:r>
    </w:p>
    <w:p>
      <w:pPr>
        <w:pStyle w:val="FirstParagraph"/>
      </w:pPr>
      <w:r>
        <w:t xml:space="preserve">Aanbevolen salesstrategie voor dit account, volgende touchpoint.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sales researcher en helpt me een snel accountprofiel voor de call prep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profiel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Accountprofiel</w:t>
      </w:r>
      <w:r>
        <w:br/>
      </w:r>
      <w:r>
        <w:rPr>
          <w:rStyle w:val="VerbatimChar"/>
        </w:rPr>
        <w:t xml:space="preserve">2. Actuele status in het CRM</w:t>
      </w:r>
      <w:r>
        <w:br/>
      </w:r>
      <w:r>
        <w:rPr>
          <w:rStyle w:val="VerbatimChar"/>
        </w:rPr>
        <w:t xml:space="preserve">3. Buying center</w:t>
      </w:r>
      <w:r>
        <w:br/>
      </w:r>
      <w:r>
        <w:rPr>
          <w:rStyle w:val="VerbatimChar"/>
        </w:rPr>
        <w:t xml:space="preserve">4. Tech stack en pains</w:t>
      </w:r>
      <w:r>
        <w:br/>
      </w:r>
      <w:r>
        <w:rPr>
          <w:rStyle w:val="VerbatimChar"/>
        </w:rPr>
        <w:t xml:space="preserve">5. Recente triggers</w:t>
      </w:r>
      <w:r>
        <w:br/>
      </w:r>
      <w:r>
        <w:rPr>
          <w:rStyle w:val="VerbatimChar"/>
        </w:rPr>
        <w:t xml:space="preserve">6. Hooks en talking points</w:t>
      </w:r>
      <w:r>
        <w:br/>
      </w:r>
      <w:r>
        <w:rPr>
          <w:rStyle w:val="VerbatimChar"/>
        </w:rPr>
        <w:t xml:space="preserve">7. Concurrentie-indicatoren</w:t>
      </w:r>
      <w:r>
        <w:br/>
      </w:r>
      <w:r>
        <w:rPr>
          <w:rStyle w:val="VerbatimChar"/>
        </w:rPr>
        <w:t xml:space="preserve">8. Strategie en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CRM-export, LinkedIn-profielen van de contactpersonen, website-research en nieuwszoekresultaten over het bedrijf toe. Optioneel: web-search-resultaten.]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Markdown. Compact, max. 1 pagina, direct bruikbaar voor de call prep.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het accountprofiel (bijgevoegd). Gebruik het als single source of truth voor elke actie op dit account.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Concrete, accountspecifieke aanbeveling</w:t>
      </w:r>
      <w:r>
        <w:br/>
      </w:r>
      <w:r>
        <w:rPr>
          <w:rStyle w:val="VerbatimChar"/>
        </w:rPr>
        <w:t xml:space="preserve">2. Verwijzing naar de relevante profielsectie</w:t>
      </w:r>
      <w:r>
        <w:br/>
      </w:r>
      <w:r>
        <w:rPr>
          <w:rStyle w:val="VerbatimChar"/>
        </w:rPr>
        <w:t xml:space="preserve">3. Hooks en triggers benutten</w:t>
      </w:r>
      <w:r>
        <w:br/>
      </w:r>
      <w:r>
        <w:rPr>
          <w:rStyle w:val="VerbatimChar"/>
        </w:rPr>
        <w:t xml:space="preserve">4. Concrete volgende stap (mail, telefoontje, LinkedIn)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in, bijv. "Schrijf een cold mail aan de CFO", "Welke hook voor het volgende gesprek".]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2026-05-20T16:25:33Z</dcterms:created>
  <dcterms:modified xsi:type="dcterms:W3CDTF">2026-05-20T16:25:33Z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